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A599C" w14:textId="77777777" w:rsidR="006B63B3" w:rsidRPr="006B63B3" w:rsidRDefault="006B63B3" w:rsidP="006B6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B63B3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“Double Black”</w:t>
      </w:r>
    </w:p>
    <w:p w14:paraId="74AC6EEA" w14:textId="77777777" w:rsidR="006B63B3" w:rsidRPr="006B63B3" w:rsidRDefault="006B63B3" w:rsidP="006B63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6B63B3">
        <w:rPr>
          <w:rFonts w:ascii="Open Sans" w:eastAsia="Times New Roman" w:hAnsi="Open Sans" w:cs="Arial"/>
          <w:color w:val="1C1C1C"/>
          <w:sz w:val="21"/>
          <w:szCs w:val="21"/>
          <w:shd w:val="clear" w:color="auto" w:fill="FFFFFF"/>
          <w:lang w:eastAsia="en-AU"/>
        </w:rPr>
        <w:t xml:space="preserve">Double Black has been professionally maintained and continuously upgraded, she comes with tiller or wheel steering options. Rigging recently serviced, New B &amp; G instruments plus a new </w:t>
      </w:r>
      <w:proofErr w:type="gramStart"/>
      <w:r w:rsidRPr="006B63B3">
        <w:rPr>
          <w:rFonts w:ascii="Open Sans" w:eastAsia="Times New Roman" w:hAnsi="Open Sans" w:cs="Arial"/>
          <w:color w:val="1C1C1C"/>
          <w:sz w:val="21"/>
          <w:szCs w:val="21"/>
          <w:shd w:val="clear" w:color="auto" w:fill="FFFFFF"/>
          <w:lang w:eastAsia="en-AU"/>
        </w:rPr>
        <w:t>topsides</w:t>
      </w:r>
      <w:proofErr w:type="gramEnd"/>
      <w:r w:rsidRPr="006B63B3">
        <w:rPr>
          <w:rFonts w:ascii="Open Sans" w:eastAsia="Times New Roman" w:hAnsi="Open Sans" w:cs="Arial"/>
          <w:color w:val="1C1C1C"/>
          <w:sz w:val="21"/>
          <w:szCs w:val="21"/>
          <w:shd w:val="clear" w:color="auto" w:fill="FFFFFF"/>
          <w:lang w:eastAsia="en-AU"/>
        </w:rPr>
        <w:t xml:space="preserve"> paintwork and </w:t>
      </w:r>
      <w:proofErr w:type="spellStart"/>
      <w:r w:rsidRPr="006B63B3">
        <w:rPr>
          <w:rFonts w:ascii="Open Sans" w:eastAsia="Times New Roman" w:hAnsi="Open Sans" w:cs="Arial"/>
          <w:color w:val="1C1C1C"/>
          <w:sz w:val="21"/>
          <w:szCs w:val="21"/>
          <w:shd w:val="clear" w:color="auto" w:fill="FFFFFF"/>
          <w:lang w:eastAsia="en-AU"/>
        </w:rPr>
        <w:t>durapox</w:t>
      </w:r>
      <w:proofErr w:type="spellEnd"/>
      <w:r w:rsidRPr="006B63B3">
        <w:rPr>
          <w:rFonts w:ascii="Open Sans" w:eastAsia="Times New Roman" w:hAnsi="Open Sans" w:cs="Arial"/>
          <w:color w:val="1C1C1C"/>
          <w:sz w:val="21"/>
          <w:szCs w:val="21"/>
          <w:shd w:val="clear" w:color="auto" w:fill="FFFFFF"/>
          <w:lang w:eastAsia="en-AU"/>
        </w:rPr>
        <w:t xml:space="preserve"> grand prix finish below the waterline. More info available </w:t>
      </w:r>
      <w:hyperlink r:id="rId4" w:tgtFrame="_blank" w:history="1">
        <w:r w:rsidRPr="006B63B3">
          <w:rPr>
            <w:rFonts w:ascii="Open Sans" w:eastAsia="Times New Roman" w:hAnsi="Open Sans" w:cs="Arial"/>
            <w:color w:val="1155CC"/>
            <w:sz w:val="21"/>
            <w:szCs w:val="21"/>
            <w:u w:val="single"/>
            <w:shd w:val="clear" w:color="auto" w:fill="FFFFFF"/>
            <w:lang w:eastAsia="en-AU"/>
          </w:rPr>
          <w:t>https://www.raceyachts.com.au/yacht/258803/farr-40/</w:t>
        </w:r>
      </w:hyperlink>
      <w:r w:rsidRPr="006B63B3">
        <w:rPr>
          <w:rFonts w:ascii="Open Sans" w:eastAsia="Times New Roman" w:hAnsi="Open Sans" w:cs="Arial"/>
          <w:color w:val="1C1C1C"/>
          <w:sz w:val="21"/>
          <w:szCs w:val="21"/>
          <w:shd w:val="clear" w:color="auto" w:fill="FFFFFF"/>
          <w:lang w:eastAsia="en-AU"/>
        </w:rPr>
        <w:t> or E: </w:t>
      </w:r>
      <w:hyperlink r:id="rId5" w:tgtFrame="_blank" w:history="1">
        <w:r w:rsidRPr="006B63B3">
          <w:rPr>
            <w:rFonts w:ascii="Open Sans" w:eastAsia="Times New Roman" w:hAnsi="Open Sans" w:cs="Arial"/>
            <w:color w:val="1155CC"/>
            <w:sz w:val="21"/>
            <w:szCs w:val="21"/>
            <w:u w:val="single"/>
            <w:shd w:val="clear" w:color="auto" w:fill="FFFFFF"/>
            <w:lang w:eastAsia="en-AU"/>
          </w:rPr>
          <w:t>jason@raceyachts.com.au</w:t>
        </w:r>
      </w:hyperlink>
    </w:p>
    <w:p w14:paraId="3EB737E2" w14:textId="77777777" w:rsidR="00661DEB" w:rsidRDefault="00661DEB"/>
    <w:sectPr w:rsidR="00661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B3"/>
    <w:rsid w:val="00661DEB"/>
    <w:rsid w:val="006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8DC8"/>
  <w15:chartTrackingRefBased/>
  <w15:docId w15:val="{D908A50C-88C8-4AC8-8762-DF8155F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son@raceyachts.com.au" TargetMode="External"/><Relationship Id="rId4" Type="http://schemas.openxmlformats.org/officeDocument/2006/relationships/hyperlink" Target="https://www.raceyachts.com.au/yacht/258803/farr-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Reynolds</dc:creator>
  <cp:keywords/>
  <dc:description/>
  <cp:lastModifiedBy>Robert Reynolds</cp:lastModifiedBy>
  <cp:revision>1</cp:revision>
  <dcterms:created xsi:type="dcterms:W3CDTF">2021-03-05T02:20:00Z</dcterms:created>
  <dcterms:modified xsi:type="dcterms:W3CDTF">2021-03-05T02:21:00Z</dcterms:modified>
</cp:coreProperties>
</file>